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C8" w:rsidRPr="005D60A3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ПРИНЯТ</w:t>
      </w:r>
      <w:proofErr w:type="gramEnd"/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      на 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                     </w:t>
      </w:r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УТВЕРЖДЕН:                </w:t>
      </w:r>
    </w:p>
    <w:p w:rsidR="003333C8" w:rsidRPr="005D60A3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педагогическом </w:t>
      </w:r>
      <w:proofErr w:type="gramStart"/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совете</w:t>
      </w:r>
      <w:proofErr w:type="gramEnd"/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Заведующий МКДОУ  «</w:t>
      </w:r>
      <w:proofErr w:type="spellStart"/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Марагинский</w:t>
      </w:r>
      <w:proofErr w:type="spellEnd"/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                                                                                                                    детский сад «РАДУГА»</w:t>
      </w:r>
    </w:p>
    <w:p w:rsidR="003333C8" w:rsidRPr="005D60A3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b/>
          <w:color w:val="000000"/>
          <w:sz w:val="20"/>
          <w:szCs w:val="20"/>
          <w:lang w:eastAsia="ru-RU"/>
        </w:rPr>
      </w:pPr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ротокол № 1 от «03»09.2018г</w:t>
      </w:r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                                                      </w:t>
      </w:r>
      <w:r w:rsidR="00996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__________</w:t>
      </w:r>
      <w:proofErr w:type="spellStart"/>
      <w:r w:rsidR="00996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А.Н.Махмудова</w:t>
      </w:r>
      <w:proofErr w:type="spellEnd"/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  </w:t>
      </w:r>
    </w:p>
    <w:p w:rsidR="003333C8" w:rsidRPr="000F6E05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                          </w:t>
      </w:r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</w:t>
      </w:r>
      <w:r w:rsidR="00996434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Приказ №</w:t>
      </w:r>
      <w:r w:rsidR="008F3B98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153</w:t>
      </w:r>
      <w:r w:rsidR="00996434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</w:t>
      </w:r>
      <w:r w:rsidR="008F3B98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 от 03.0</w:t>
      </w:r>
      <w:r w:rsidRPr="000F6E0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9.2018г</w:t>
      </w:r>
    </w:p>
    <w:p w:rsidR="003333C8" w:rsidRPr="005D60A3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333C8" w:rsidRPr="005D60A3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b/>
          <w:color w:val="000000"/>
          <w:sz w:val="20"/>
          <w:szCs w:val="20"/>
          <w:lang w:eastAsia="ru-RU"/>
        </w:rPr>
      </w:pPr>
      <w:r w:rsidRPr="005D6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40"/>
          <w:szCs w:val="4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.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      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УЧЕБНЫЙ ПЛАН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72"/>
          <w:szCs w:val="72"/>
          <w:lang w:eastAsia="ru-RU"/>
        </w:rPr>
      </w:pPr>
    </w:p>
    <w:p w:rsidR="003333C8" w:rsidRPr="008F3B98" w:rsidRDefault="003333C8" w:rsidP="008F3B98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color w:val="000000"/>
          <w:sz w:val="52"/>
          <w:szCs w:val="52"/>
          <w:lang w:eastAsia="ru-RU"/>
        </w:rPr>
      </w:pPr>
      <w:r w:rsidRPr="008F3B9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Муниципального казенного дошкольного                              образовательного учреждения</w:t>
      </w:r>
    </w:p>
    <w:p w:rsidR="003333C8" w:rsidRPr="008F3B98" w:rsidRDefault="00996434" w:rsidP="008F3B98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color w:val="000000"/>
          <w:sz w:val="52"/>
          <w:szCs w:val="52"/>
          <w:lang w:eastAsia="ru-RU"/>
        </w:rPr>
      </w:pPr>
      <w:r w:rsidRPr="008F3B9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«</w:t>
      </w:r>
      <w:proofErr w:type="spellStart"/>
      <w:r w:rsidRPr="008F3B9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Ягдыгский</w:t>
      </w:r>
      <w:proofErr w:type="spellEnd"/>
      <w:r w:rsidR="003333C8" w:rsidRPr="008F3B9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   детский </w:t>
      </w:r>
      <w:r w:rsidRPr="008F3B9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сад «Аленка</w:t>
      </w:r>
      <w:r w:rsidR="003333C8" w:rsidRPr="008F3B9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»</w:t>
      </w:r>
    </w:p>
    <w:p w:rsidR="003333C8" w:rsidRPr="008F3B98" w:rsidRDefault="003333C8" w:rsidP="008F3B98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color w:val="000000"/>
          <w:sz w:val="52"/>
          <w:szCs w:val="52"/>
          <w:lang w:eastAsia="ru-RU"/>
        </w:rPr>
      </w:pPr>
      <w:r w:rsidRPr="008F3B9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на 2018 / 2019 учебный год.</w:t>
      </w:r>
    </w:p>
    <w:p w:rsidR="003333C8" w:rsidRPr="008F3B98" w:rsidRDefault="003333C8" w:rsidP="008F3B98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color w:val="000000"/>
          <w:sz w:val="52"/>
          <w:szCs w:val="52"/>
          <w:lang w:eastAsia="ru-RU"/>
        </w:rPr>
      </w:pP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2018г.</w:t>
      </w: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C8" w:rsidRDefault="003333C8" w:rsidP="00996434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lastRenderedPageBreak/>
        <w:t>ПОЯСНИТЕЛЬНАЯ</w:t>
      </w:r>
      <w:r w:rsidRPr="00A213D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 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 ЗАПИСКА</w:t>
      </w:r>
      <w:r w:rsidRPr="00A213D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 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 К</w:t>
      </w:r>
      <w:r w:rsidRPr="00A213D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 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 </w:t>
      </w:r>
      <w:proofErr w:type="gramStart"/>
      <w:r w:rsidRPr="00A605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УЧЕБНОМУ</w:t>
      </w:r>
      <w:proofErr w:type="gramEnd"/>
    </w:p>
    <w:p w:rsidR="003333C8" w:rsidRPr="00A6056A" w:rsidRDefault="003333C8" w:rsidP="00996434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ПЛАНУ</w:t>
      </w:r>
      <w:r w:rsidRPr="00A213D7">
        <w:rPr>
          <w:rFonts w:ascii="Comic Sans MS" w:eastAsia="Times New Roman" w:hAnsi="Comic Sans MS" w:cs="Times New Roman"/>
          <w:b/>
          <w:color w:val="000000"/>
          <w:sz w:val="36"/>
          <w:szCs w:val="36"/>
          <w:u w:val="single"/>
          <w:lang w:eastAsia="ru-RU"/>
        </w:rPr>
        <w:t xml:space="preserve"> </w:t>
      </w:r>
      <w:r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2018-2019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учебного года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 правовая  база для составления учебного плана: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Федеральный закон Российской Федерации от 29 декабря 2012 г. N 273-ФЗ "Об образовании в Российской Федерации". </w:t>
      </w:r>
      <w:proofErr w:type="gram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</w:t>
      </w:r>
      <w:proofErr w:type="gram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Думой 21 декабря 2012 года. </w:t>
      </w:r>
      <w:proofErr w:type="gram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Одобрен</w:t>
      </w:r>
      <w:proofErr w:type="gram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Советом Федерации 26 декабря 2012 года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Приказ </w:t>
      </w:r>
      <w:proofErr w:type="spell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17.10.2013 N 1155 "Об утверждении федерального государственного образовательного стандарта дошкольного образования"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Приказ Министерства образования и науки РФ от 30 августа 2013 г. № 1014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Санитарно-эпидемиологические правила и нормативы СанПиН 2.4.1.3049-13 «Санитарно-эпидемиологические требования к устройству, содержанию и  организации режима работы в дошкольных организациях»  (утв. постановлением Главного государственного санитарного врача РФ от 15.05.2013 г. № 26).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Инструктивно - методическое письмо Министерства общего и профессионального образования Российской Федерации «О гигиенических требованиях к максимальной нагрузке на детей дошкольного возраста в организованных формах обучения» от 14.03.2000 г. № 65/23- 16.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- Письмо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      Положение  о лицензировании образовательной деятельности, утвержденным постановлением Правительства Российской Федерации от 16.03.2011г.  №174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- Устав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казенного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дошкольного образовательного учреждения </w:t>
      </w:r>
      <w:r w:rsidR="0099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99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Ягдыгский</w:t>
      </w:r>
      <w:proofErr w:type="spellEnd"/>
      <w:r w:rsidR="0099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   «Аленка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ДОУ),</w:t>
      </w: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- Основная общеобразовательная программа 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казенного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образовательного учреждения </w:t>
      </w:r>
      <w:r w:rsidR="0099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99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Ягдыгский</w:t>
      </w:r>
      <w:proofErr w:type="spellEnd"/>
      <w:r w:rsidR="0099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детский сад   «Аленка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реализующего образовательную программу дошкольного образования, составленную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ДО. 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плана непосредственно образовательной деятельности являются: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Регулирование объема образовательной нагрузки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Федеральных государственных образовательных стандартов  к содержанию воспитательно-образовательного процесса в ДОУ.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единства всех уровней (федерального, регионального и ДОУ).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Содержание воспитательно-образовательного процесса включает совокупность образовательных областей:</w:t>
      </w:r>
    </w:p>
    <w:p w:rsidR="003333C8" w:rsidRPr="00F80229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b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F80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социально-коммуникативное развитие;</w:t>
      </w:r>
    </w:p>
    <w:p w:rsidR="003333C8" w:rsidRPr="00F80229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b/>
          <w:color w:val="000000"/>
          <w:sz w:val="20"/>
          <w:szCs w:val="20"/>
          <w:lang w:eastAsia="ru-RU"/>
        </w:rPr>
      </w:pPr>
      <w:r w:rsidRPr="00F80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 познавательное развитие;</w:t>
      </w:r>
    </w:p>
    <w:p w:rsidR="003333C8" w:rsidRPr="00F80229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b/>
          <w:color w:val="000000"/>
          <w:sz w:val="20"/>
          <w:szCs w:val="20"/>
          <w:lang w:eastAsia="ru-RU"/>
        </w:rPr>
      </w:pPr>
      <w:r w:rsidRPr="00F80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речевое развитие;</w:t>
      </w:r>
    </w:p>
    <w:p w:rsidR="003333C8" w:rsidRPr="00F80229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b/>
          <w:color w:val="000000"/>
          <w:sz w:val="20"/>
          <w:szCs w:val="20"/>
          <w:lang w:eastAsia="ru-RU"/>
        </w:rPr>
      </w:pPr>
      <w:r w:rsidRPr="00F80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                 художественно-эстетическое развитие;</w:t>
      </w:r>
    </w:p>
    <w:p w:rsidR="003333C8" w:rsidRPr="00F80229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b/>
          <w:color w:val="000000"/>
          <w:sz w:val="20"/>
          <w:szCs w:val="20"/>
          <w:lang w:eastAsia="ru-RU"/>
        </w:rPr>
      </w:pPr>
      <w:r w:rsidRPr="00F80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                физическое развитие,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которые обеспечивают разностороннее  развитие детей с учетом их возрастных и индивидуальных особенностей.</w:t>
      </w: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2018-2019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в </w:t>
      </w:r>
      <w:r w:rsidR="0099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МКДОУ функционирует  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</w:t>
      </w:r>
      <w:r w:rsidR="0099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пы, </w:t>
      </w: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</w:t>
      </w:r>
      <w:r w:rsidR="0099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яя и старшая 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Учебный план состоит из инвариантной (базовой) части.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      Основная (инвариантная) обязательная образовательная деятельность, обеспечивающая реализацию ФГОС к содержанию </w:t>
      </w:r>
      <w:proofErr w:type="spell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образовательного процесса в ДОУ.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Инвариантная  часть непосредственно образовательной деятельности с детьми  организуется утром и во вторую половину дня.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Учебный план М</w:t>
      </w:r>
      <w:r w:rsidR="0099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КДОУ «</w:t>
      </w:r>
      <w:proofErr w:type="spellStart"/>
      <w:r w:rsidR="0099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Ягдыгский</w:t>
      </w:r>
      <w:proofErr w:type="spellEnd"/>
      <w:r w:rsidR="0099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детский сад «Аленка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 на организацию непосредственно образовательной деятельности в режиме 5-ти дневной рабочей недели. Продолжительность учебного года составит 37 недель.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Данный учебный план составлен для организации деятельности с 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возраста с 3 до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 СанПиН 2.4.1.3049-13 (п.11.9, 11.10, 11.11,11.12), продолжительность непрерывной непосредственно образовательной деятельности (далее НОД)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·         в средней группе </w:t>
      </w:r>
      <w:proofErr w:type="gram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4-5 лет) не более 20 минут,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·         в старшей группе (с 5-6 лет)  не более 25 минут,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первой половине дня в средней и старшей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ппах планируются не более двух О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ОД,  </w:t>
      </w:r>
      <w:proofErr w:type="gramEnd"/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Максимально допустимый  объем образовательной нагрузки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первой половине дня в средней группе не превышает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минут соответственно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в старшей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 минут 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Непосредственно образовательная деятельность по музыкальному развитию и физическому развитию проводится со всей группой. Количество непосредственно образовательной  деятельности и ее продолжительность, время проведения соответствуют требованиям  СанПиН 2.4.1.3049-13.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группе детей старшего дошкольного возраста непосредственно образовательная деятельность во второй половине дня планируется не чаще 3-х раз в неделю, преимущественно двигательного и художественно-эстетического характера.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Перерывы  между непосредственно образовательной деятельностью составляют не менее 10 минут.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середине НОД статического характера проводится физкультурная тематическая минутка (продолжительность 2-3 минуты).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Содержание Программы в полном объеме реализуется в совместной и специально организованной деятельности педагогов и детей, а также через оптимальную организацию самостоятельной деятельности детей.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Образовательная область  </w:t>
      </w:r>
      <w:r w:rsidRPr="008954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«Физическое развитие»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предусматривает - 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двигательной сфере;</w:t>
      </w:r>
      <w:proofErr w:type="gram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Реализуется в организованной деятельности с первой младшей группы. Основными формами коррекционно-педагогической работы в процессе физического развития  являются индивидуальные и групповые виды организованной деятельности по физическому развитию  детей. С детьми планируется три (два в первой младшей группе)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непосредственно образовательных  вида деятельности по физическому развитию в неделю. Одно из них для детей 5-7 лет – на воздухе.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8954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Социально-коммуникативное развитие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Реализуется  в НОД по ознакомлению с окружающим, ручному труду  и повседневной жизни.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8954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       Познавательное развитие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</w:t>
      </w:r>
      <w:proofErr w:type="gram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доме людей, об особенностях ее природы, многообразии стран и народов мира. Реализуется  в НОД по </w:t>
      </w:r>
      <w:proofErr w:type="spell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сенсорике</w:t>
      </w:r>
      <w:proofErr w:type="spell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(первая младшая), ознакомлению с предметным, природным окружением, явлениями общественной жизни, при формировании элементарных математических представлений, конструктивной деятельности, а в коррекционных группах в повседневной жизни  при организации строительных игр.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gramStart"/>
      <w:r w:rsidRPr="008954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Речевое развитие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Реализуется  в НОД по развитию речи, чтению художественной литературы.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</w:t>
      </w:r>
      <w:r w:rsidRPr="008954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Художественно-эстетическое развитие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Реализуется  в НОД по музыкальному развитию, </w:t>
      </w:r>
      <w:proofErr w:type="spell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изодеятельности</w:t>
      </w:r>
      <w:proofErr w:type="spell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(лепке, рисованию, аппликации), совместной деятельности детей и взрослого при чтении художественной литературы.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333C8" w:rsidRPr="00572743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40"/>
          <w:szCs w:val="40"/>
          <w:lang w:eastAsia="ru-RU"/>
        </w:rPr>
      </w:pPr>
      <w:r w:rsidRPr="0057274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Учебный план МКДОУ </w:t>
      </w:r>
      <w:r w:rsidR="0099643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proofErr w:type="spellStart"/>
      <w:r w:rsidR="0099643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Ягдыгский</w:t>
      </w:r>
      <w:proofErr w:type="spellEnd"/>
      <w:r w:rsidR="0099643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детский</w:t>
      </w:r>
      <w:r w:rsidR="0099643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сад «Аленка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 на 2018-2019 </w:t>
      </w:r>
      <w:r w:rsidRPr="0057274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учебный год</w:t>
      </w: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</w:p>
    <w:tbl>
      <w:tblPr>
        <w:tblW w:w="11803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0"/>
        <w:gridCol w:w="45"/>
        <w:gridCol w:w="1427"/>
        <w:gridCol w:w="30"/>
        <w:gridCol w:w="1880"/>
        <w:gridCol w:w="436"/>
        <w:gridCol w:w="20"/>
        <w:gridCol w:w="1431"/>
        <w:gridCol w:w="30"/>
        <w:gridCol w:w="918"/>
        <w:gridCol w:w="1313"/>
      </w:tblGrid>
      <w:tr w:rsidR="003333C8" w:rsidRPr="00A6056A" w:rsidTr="003267FE">
        <w:trPr>
          <w:gridAfter w:val="1"/>
          <w:wAfter w:w="1313" w:type="dxa"/>
          <w:trHeight w:val="15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623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Количество часов в неделю по группам</w:t>
            </w:r>
          </w:p>
        </w:tc>
      </w:tr>
      <w:tr w:rsidR="003333C8" w:rsidRPr="00A6056A" w:rsidTr="003267FE">
        <w:trPr>
          <w:gridAfter w:val="1"/>
          <w:wAfter w:w="1313" w:type="dxa"/>
          <w:trHeight w:val="1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Средняя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группа.</w:t>
            </w:r>
          </w:p>
          <w:p w:rsidR="003333C8" w:rsidRPr="00A6056A" w:rsidRDefault="003333C8" w:rsidP="003267FE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(4-5лет)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Старшая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  <w:p w:rsidR="003333C8" w:rsidRPr="00A6056A" w:rsidRDefault="003333C8" w:rsidP="003267FE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(5-6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.5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лет)</w:t>
            </w:r>
          </w:p>
        </w:tc>
      </w:tr>
      <w:tr w:rsidR="003333C8" w:rsidRPr="00A6056A" w:rsidTr="003267FE">
        <w:trPr>
          <w:gridAfter w:val="1"/>
          <w:wAfter w:w="1313" w:type="dxa"/>
          <w:trHeight w:val="120"/>
        </w:trPr>
        <w:tc>
          <w:tcPr>
            <w:tcW w:w="1049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1.Физическое  развитие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культура: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в помещении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улице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1049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2.Познавательное развитие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247801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мира, расширение кругозора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Природное окружение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0.5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1049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Речевое развитие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1049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4.Художественно-эстетическое развитие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1049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5.Социально-коммуникативное  развитие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режимных моментах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 неделю: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Итого в месяц: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ВРЕМЕНИ В ДЕНЬ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МИН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50-70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МИН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ВРЕМЕНИ В НЕДЕЛЮ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Ч.20 МИН.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Ч. 50 МИН.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333C8" w:rsidRPr="00A6056A" w:rsidTr="003267FE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C8" w:rsidRPr="00A6056A" w:rsidRDefault="003333C8" w:rsidP="003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C8" w:rsidRPr="00A6056A" w:rsidRDefault="003333C8" w:rsidP="003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C8" w:rsidRPr="00A6056A" w:rsidRDefault="003333C8" w:rsidP="003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C8" w:rsidRPr="00A6056A" w:rsidRDefault="003333C8" w:rsidP="003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C8" w:rsidRPr="00A6056A" w:rsidRDefault="003333C8" w:rsidP="003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C8" w:rsidRPr="00A6056A" w:rsidRDefault="003333C8" w:rsidP="003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C8" w:rsidRPr="00A6056A" w:rsidRDefault="003333C8" w:rsidP="003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C8" w:rsidRPr="00A6056A" w:rsidRDefault="003333C8" w:rsidP="003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C8" w:rsidRPr="00A6056A" w:rsidRDefault="003333C8" w:rsidP="003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C8" w:rsidRPr="00A6056A" w:rsidRDefault="003333C8" w:rsidP="003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</w:tr>
    </w:tbl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333C8" w:rsidRDefault="003333C8" w:rsidP="003333C8">
      <w:bookmarkStart w:id="0" w:name="_GoBack"/>
      <w:bookmarkEnd w:id="0"/>
    </w:p>
    <w:p w:rsidR="003333C8" w:rsidRDefault="003333C8" w:rsidP="003333C8"/>
    <w:p w:rsidR="003333C8" w:rsidRDefault="003333C8" w:rsidP="003333C8"/>
    <w:p w:rsidR="003333C8" w:rsidRDefault="003333C8" w:rsidP="003333C8"/>
    <w:p w:rsidR="003333C8" w:rsidRPr="00CC1BF2" w:rsidRDefault="00996434" w:rsidP="003333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Заведующая МКДОУ </w:t>
      </w:r>
      <w:r w:rsidR="003333C8" w:rsidRPr="00CC1BF2">
        <w:rPr>
          <w:b/>
          <w:sz w:val="28"/>
          <w:szCs w:val="28"/>
        </w:rPr>
        <w:t xml:space="preserve">                 ____________ </w:t>
      </w:r>
      <w:r>
        <w:rPr>
          <w:b/>
          <w:sz w:val="28"/>
          <w:szCs w:val="28"/>
        </w:rPr>
        <w:t xml:space="preserve">          Махмудова А.Н.</w:t>
      </w:r>
    </w:p>
    <w:p w:rsidR="00F069DE" w:rsidRPr="00996434" w:rsidRDefault="00996434">
      <w:pPr>
        <w:rPr>
          <w:b/>
          <w:sz w:val="28"/>
          <w:szCs w:val="28"/>
        </w:rPr>
      </w:pPr>
      <w:r w:rsidRPr="00996434">
        <w:rPr>
          <w:b/>
          <w:sz w:val="28"/>
          <w:szCs w:val="28"/>
        </w:rPr>
        <w:t>«</w:t>
      </w:r>
      <w:proofErr w:type="spellStart"/>
      <w:r w:rsidRPr="00996434">
        <w:rPr>
          <w:b/>
          <w:sz w:val="28"/>
          <w:szCs w:val="28"/>
        </w:rPr>
        <w:t>Ягдыгский</w:t>
      </w:r>
      <w:proofErr w:type="spellEnd"/>
      <w:r w:rsidRPr="00996434">
        <w:rPr>
          <w:b/>
          <w:sz w:val="28"/>
          <w:szCs w:val="28"/>
        </w:rPr>
        <w:t xml:space="preserve"> детский сад «Аленка»</w:t>
      </w:r>
    </w:p>
    <w:sectPr w:rsidR="00F069DE" w:rsidRPr="00996434" w:rsidSect="003333C8">
      <w:pgSz w:w="11906" w:h="16838"/>
      <w:pgMar w:top="1134" w:right="850" w:bottom="1134" w:left="1701" w:header="708" w:footer="708" w:gutter="0"/>
      <w:pgBorders w:display="firstPage" w:offsetFrom="page">
        <w:top w:val="doubleDiamonds" w:sz="16" w:space="24" w:color="auto"/>
        <w:left w:val="doubleDiamonds" w:sz="16" w:space="24" w:color="auto"/>
        <w:bottom w:val="doubleDiamonds" w:sz="16" w:space="24" w:color="auto"/>
        <w:right w:val="doubleDiamond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3C8"/>
    <w:rsid w:val="003333C8"/>
    <w:rsid w:val="00764E26"/>
    <w:rsid w:val="008F3B98"/>
    <w:rsid w:val="00996434"/>
    <w:rsid w:val="00F0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Детсад</cp:lastModifiedBy>
  <cp:revision>5</cp:revision>
  <dcterms:created xsi:type="dcterms:W3CDTF">2018-11-03T11:50:00Z</dcterms:created>
  <dcterms:modified xsi:type="dcterms:W3CDTF">2019-03-02T08:05:00Z</dcterms:modified>
</cp:coreProperties>
</file>