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04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Принято:                                                             Утверждено:</w:t>
      </w:r>
    </w:p>
    <w:p w:rsidR="00FB6604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 xml:space="preserve">Заседание </w:t>
      </w:r>
      <w:proofErr w:type="spellStart"/>
      <w:r>
        <w:rPr>
          <w:rStyle w:val="a4"/>
          <w:rFonts w:ascii="Arial" w:hAnsi="Arial" w:cs="Arial"/>
          <w:color w:val="000000"/>
          <w:sz w:val="22"/>
          <w:szCs w:val="22"/>
        </w:rPr>
        <w:t>пед.совета</w:t>
      </w:r>
      <w:proofErr w:type="spellEnd"/>
      <w:r>
        <w:rPr>
          <w:rStyle w:val="a4"/>
          <w:rFonts w:ascii="Arial" w:hAnsi="Arial" w:cs="Arial"/>
          <w:color w:val="000000"/>
          <w:sz w:val="22"/>
          <w:szCs w:val="22"/>
        </w:rPr>
        <w:t xml:space="preserve">                                     Приказом </w:t>
      </w:r>
      <w:proofErr w:type="spellStart"/>
      <w:r>
        <w:rPr>
          <w:rStyle w:val="a4"/>
          <w:rFonts w:ascii="Arial" w:hAnsi="Arial" w:cs="Arial"/>
          <w:color w:val="000000"/>
          <w:sz w:val="22"/>
          <w:szCs w:val="22"/>
        </w:rPr>
        <w:t>завед</w:t>
      </w:r>
      <w:proofErr w:type="gramStart"/>
      <w:r>
        <w:rPr>
          <w:rStyle w:val="a4"/>
          <w:rFonts w:ascii="Arial" w:hAnsi="Arial" w:cs="Arial"/>
          <w:color w:val="000000"/>
          <w:sz w:val="22"/>
          <w:szCs w:val="22"/>
        </w:rPr>
        <w:t>.М</w:t>
      </w:r>
      <w:proofErr w:type="gramEnd"/>
      <w:r>
        <w:rPr>
          <w:rStyle w:val="a4"/>
          <w:rFonts w:ascii="Arial" w:hAnsi="Arial" w:cs="Arial"/>
          <w:color w:val="000000"/>
          <w:sz w:val="22"/>
          <w:szCs w:val="22"/>
        </w:rPr>
        <w:t>КДОУ</w:t>
      </w:r>
      <w:proofErr w:type="spellEnd"/>
      <w:r>
        <w:rPr>
          <w:rStyle w:val="a4"/>
          <w:rFonts w:ascii="Arial" w:hAnsi="Arial" w:cs="Arial"/>
          <w:color w:val="000000"/>
          <w:sz w:val="22"/>
          <w:szCs w:val="22"/>
        </w:rPr>
        <w:t xml:space="preserve"> </w:t>
      </w:r>
    </w:p>
    <w:p w:rsidR="00FB6604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 xml:space="preserve">Протокол № 1 от 03.09.2018г.      </w:t>
      </w:r>
      <w:r w:rsidR="00F17BC0">
        <w:rPr>
          <w:rStyle w:val="a4"/>
          <w:rFonts w:ascii="Arial" w:hAnsi="Arial" w:cs="Arial"/>
          <w:color w:val="000000"/>
          <w:sz w:val="22"/>
          <w:szCs w:val="22"/>
        </w:rPr>
        <w:t xml:space="preserve">                   «</w:t>
      </w:r>
      <w:proofErr w:type="spellStart"/>
      <w:r w:rsidR="00F17BC0">
        <w:rPr>
          <w:rStyle w:val="a4"/>
          <w:rFonts w:ascii="Arial" w:hAnsi="Arial" w:cs="Arial"/>
          <w:color w:val="000000"/>
          <w:sz w:val="22"/>
          <w:szCs w:val="22"/>
        </w:rPr>
        <w:t>Ягдыгский</w:t>
      </w:r>
      <w:proofErr w:type="spellEnd"/>
      <w:r w:rsidR="00F17BC0">
        <w:rPr>
          <w:rStyle w:val="a4"/>
          <w:rFonts w:ascii="Arial" w:hAnsi="Arial" w:cs="Arial"/>
          <w:color w:val="000000"/>
          <w:sz w:val="22"/>
          <w:szCs w:val="22"/>
        </w:rPr>
        <w:t xml:space="preserve"> детский сад «Аленка</w:t>
      </w:r>
      <w:r>
        <w:rPr>
          <w:rStyle w:val="a4"/>
          <w:rFonts w:ascii="Arial" w:hAnsi="Arial" w:cs="Arial"/>
          <w:color w:val="000000"/>
          <w:sz w:val="22"/>
          <w:szCs w:val="22"/>
        </w:rPr>
        <w:t>»</w:t>
      </w:r>
    </w:p>
    <w:p w:rsidR="00FB6604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 xml:space="preserve">                                                 </w:t>
      </w:r>
      <w:r w:rsidR="00F17BC0">
        <w:rPr>
          <w:rStyle w:val="a4"/>
          <w:rFonts w:ascii="Arial" w:hAnsi="Arial" w:cs="Arial"/>
          <w:color w:val="000000"/>
          <w:sz w:val="22"/>
          <w:szCs w:val="22"/>
        </w:rPr>
        <w:t xml:space="preserve">                             №    от  03</w:t>
      </w:r>
      <w:r>
        <w:rPr>
          <w:rStyle w:val="a4"/>
          <w:rFonts w:ascii="Arial" w:hAnsi="Arial" w:cs="Arial"/>
          <w:color w:val="000000"/>
          <w:sz w:val="22"/>
          <w:szCs w:val="22"/>
        </w:rPr>
        <w:t>.09.2018г</w:t>
      </w:r>
    </w:p>
    <w:p w:rsidR="00FB6604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F17BC0">
        <w:rPr>
          <w:rStyle w:val="a4"/>
          <w:rFonts w:ascii="Arial" w:hAnsi="Arial" w:cs="Arial"/>
          <w:color w:val="000000"/>
          <w:sz w:val="22"/>
          <w:szCs w:val="22"/>
        </w:rPr>
        <w:t xml:space="preserve">      ________</w:t>
      </w:r>
      <w:proofErr w:type="spellStart"/>
      <w:r w:rsidR="00F17BC0">
        <w:rPr>
          <w:rStyle w:val="a4"/>
          <w:rFonts w:ascii="Arial" w:hAnsi="Arial" w:cs="Arial"/>
          <w:color w:val="000000"/>
          <w:sz w:val="22"/>
          <w:szCs w:val="22"/>
        </w:rPr>
        <w:t>А.Н.Махмудова</w:t>
      </w:r>
      <w:proofErr w:type="spellEnd"/>
    </w:p>
    <w:p w:rsidR="00FB6604" w:rsidRPr="00FB6604" w:rsidRDefault="00FB6604" w:rsidP="00FB6604">
      <w:pPr>
        <w:pStyle w:val="a3"/>
        <w:shd w:val="clear" w:color="auto" w:fill="FFFFFF"/>
        <w:jc w:val="center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 xml:space="preserve">         </w:t>
      </w:r>
    </w:p>
    <w:p w:rsidR="00FB6604" w:rsidRDefault="00FB6604" w:rsidP="00022E8A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40"/>
          <w:szCs w:val="40"/>
        </w:rPr>
      </w:pPr>
    </w:p>
    <w:p w:rsidR="00FB6604" w:rsidRPr="00F17BC0" w:rsidRDefault="00FB6604" w:rsidP="00F17BC0">
      <w:pPr>
        <w:pStyle w:val="a3"/>
        <w:shd w:val="clear" w:color="auto" w:fill="FFFFFF"/>
        <w:jc w:val="center"/>
        <w:rPr>
          <w:rStyle w:val="a4"/>
          <w:rFonts w:ascii="Arial" w:hAnsi="Arial" w:cs="Arial"/>
          <w:color w:val="000000"/>
          <w:sz w:val="96"/>
          <w:szCs w:val="96"/>
        </w:rPr>
      </w:pPr>
      <w:r w:rsidRPr="00F17BC0">
        <w:rPr>
          <w:rStyle w:val="a4"/>
          <w:rFonts w:ascii="Arial" w:hAnsi="Arial" w:cs="Arial"/>
          <w:color w:val="000000"/>
          <w:sz w:val="96"/>
          <w:szCs w:val="96"/>
        </w:rPr>
        <w:t>Положение</w:t>
      </w:r>
    </w:p>
    <w:p w:rsidR="00022E8A" w:rsidRPr="00F17BC0" w:rsidRDefault="00FB6604" w:rsidP="00F17BC0">
      <w:pPr>
        <w:pStyle w:val="a3"/>
        <w:shd w:val="clear" w:color="auto" w:fill="FFFFFF"/>
        <w:jc w:val="center"/>
        <w:rPr>
          <w:rStyle w:val="a4"/>
          <w:rFonts w:ascii="Arial" w:hAnsi="Arial" w:cs="Arial"/>
          <w:color w:val="000000"/>
          <w:sz w:val="52"/>
          <w:szCs w:val="52"/>
        </w:rPr>
      </w:pPr>
      <w:r w:rsidRPr="00F17BC0">
        <w:rPr>
          <w:rStyle w:val="a4"/>
          <w:rFonts w:ascii="Arial" w:hAnsi="Arial" w:cs="Arial"/>
          <w:color w:val="000000"/>
          <w:sz w:val="52"/>
          <w:szCs w:val="52"/>
        </w:rPr>
        <w:t>о режиме занятий</w:t>
      </w:r>
    </w:p>
    <w:p w:rsidR="00FB6604" w:rsidRPr="00F17BC0" w:rsidRDefault="00FB6604" w:rsidP="00F17BC0">
      <w:pPr>
        <w:pStyle w:val="a3"/>
        <w:shd w:val="clear" w:color="auto" w:fill="FFFFFF"/>
        <w:jc w:val="center"/>
        <w:rPr>
          <w:rStyle w:val="a4"/>
          <w:rFonts w:ascii="Arial" w:hAnsi="Arial" w:cs="Arial"/>
          <w:color w:val="000000"/>
          <w:sz w:val="52"/>
          <w:szCs w:val="52"/>
        </w:rPr>
      </w:pPr>
      <w:r w:rsidRPr="00F17BC0">
        <w:rPr>
          <w:rStyle w:val="a4"/>
          <w:rFonts w:ascii="Arial" w:hAnsi="Arial" w:cs="Arial"/>
          <w:color w:val="000000"/>
          <w:sz w:val="52"/>
          <w:szCs w:val="52"/>
        </w:rPr>
        <w:t xml:space="preserve">воспитанников </w:t>
      </w:r>
      <w:r w:rsidR="00022E8A" w:rsidRPr="00F17BC0">
        <w:rPr>
          <w:rStyle w:val="a4"/>
          <w:rFonts w:ascii="Arial" w:hAnsi="Arial" w:cs="Arial"/>
          <w:color w:val="000000"/>
          <w:sz w:val="52"/>
          <w:szCs w:val="52"/>
        </w:rPr>
        <w:t>МК</w:t>
      </w:r>
      <w:r w:rsidRPr="00F17BC0">
        <w:rPr>
          <w:rStyle w:val="a4"/>
          <w:rFonts w:ascii="Arial" w:hAnsi="Arial" w:cs="Arial"/>
          <w:color w:val="000000"/>
          <w:sz w:val="52"/>
          <w:szCs w:val="52"/>
        </w:rPr>
        <w:t>ДОУ</w:t>
      </w:r>
    </w:p>
    <w:p w:rsidR="00022E8A" w:rsidRPr="00F17BC0" w:rsidRDefault="00F17BC0" w:rsidP="00F17BC0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  <w:r w:rsidRPr="00F17BC0">
        <w:rPr>
          <w:rStyle w:val="a4"/>
          <w:rFonts w:ascii="Arial" w:hAnsi="Arial" w:cs="Arial"/>
          <w:color w:val="000000"/>
          <w:sz w:val="52"/>
          <w:szCs w:val="52"/>
        </w:rPr>
        <w:t>«</w:t>
      </w:r>
      <w:proofErr w:type="spellStart"/>
      <w:r w:rsidRPr="00F17BC0">
        <w:rPr>
          <w:rStyle w:val="a4"/>
          <w:rFonts w:ascii="Arial" w:hAnsi="Arial" w:cs="Arial"/>
          <w:color w:val="000000"/>
          <w:sz w:val="52"/>
          <w:szCs w:val="52"/>
        </w:rPr>
        <w:t>Ягдыгский</w:t>
      </w:r>
      <w:proofErr w:type="spellEnd"/>
      <w:r w:rsidRPr="00F17BC0">
        <w:rPr>
          <w:rStyle w:val="a4"/>
          <w:rFonts w:ascii="Arial" w:hAnsi="Arial" w:cs="Arial"/>
          <w:color w:val="000000"/>
          <w:sz w:val="52"/>
          <w:szCs w:val="52"/>
        </w:rPr>
        <w:t xml:space="preserve">  детский сад «Аленка</w:t>
      </w:r>
      <w:r w:rsidR="00022E8A" w:rsidRPr="00F17BC0">
        <w:rPr>
          <w:rStyle w:val="a4"/>
          <w:rFonts w:ascii="Arial" w:hAnsi="Arial" w:cs="Arial"/>
          <w:color w:val="000000"/>
          <w:sz w:val="52"/>
          <w:szCs w:val="52"/>
        </w:rPr>
        <w:t>»</w:t>
      </w:r>
    </w:p>
    <w:p w:rsidR="00022E8A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 </w:t>
      </w: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022E8A" w:rsidRPr="00FB6604" w:rsidRDefault="00022E8A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b/>
          <w:bCs/>
          <w:color w:val="000000"/>
        </w:rPr>
        <w:t>1.Общие положения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 xml:space="preserve">1.1. Режим функционирования </w:t>
      </w:r>
      <w:r>
        <w:rPr>
          <w:rFonts w:ascii="Arial" w:hAnsi="Arial" w:cs="Arial"/>
          <w:color w:val="000000"/>
        </w:rPr>
        <w:t xml:space="preserve">муниципального казенного </w:t>
      </w:r>
      <w:r w:rsidRPr="00FB6604">
        <w:rPr>
          <w:rFonts w:ascii="Arial" w:hAnsi="Arial" w:cs="Arial"/>
          <w:color w:val="000000"/>
        </w:rPr>
        <w:t xml:space="preserve">дошкольного образовательного учреждения </w:t>
      </w:r>
      <w:r w:rsidR="00F17BC0">
        <w:rPr>
          <w:rFonts w:ascii="Arial" w:hAnsi="Arial" w:cs="Arial"/>
          <w:color w:val="000000"/>
        </w:rPr>
        <w:t>«</w:t>
      </w:r>
      <w:proofErr w:type="spellStart"/>
      <w:r w:rsidR="00F17BC0">
        <w:rPr>
          <w:rFonts w:ascii="Arial" w:hAnsi="Arial" w:cs="Arial"/>
          <w:color w:val="000000"/>
        </w:rPr>
        <w:t>Ягдыгский</w:t>
      </w:r>
      <w:proofErr w:type="spellEnd"/>
      <w:r w:rsidR="00F17BC0">
        <w:rPr>
          <w:rFonts w:ascii="Arial" w:hAnsi="Arial" w:cs="Arial"/>
          <w:color w:val="000000"/>
        </w:rPr>
        <w:t xml:space="preserve"> детский сад «</w:t>
      </w:r>
      <w:proofErr w:type="spellStart"/>
      <w:r w:rsidR="00F17BC0">
        <w:rPr>
          <w:rFonts w:ascii="Arial" w:hAnsi="Arial" w:cs="Arial"/>
          <w:color w:val="000000"/>
        </w:rPr>
        <w:t>Аленка</w:t>
      </w:r>
      <w:r>
        <w:rPr>
          <w:rFonts w:ascii="Arial" w:hAnsi="Arial" w:cs="Arial"/>
          <w:color w:val="000000"/>
        </w:rPr>
        <w:t>»</w:t>
      </w:r>
      <w:r w:rsidRPr="00FB6604">
        <w:rPr>
          <w:rFonts w:ascii="Arial" w:hAnsi="Arial" w:cs="Arial"/>
          <w:color w:val="000000"/>
        </w:rPr>
        <w:t>и</w:t>
      </w:r>
      <w:proofErr w:type="spellEnd"/>
      <w:r w:rsidRPr="00FB6604">
        <w:rPr>
          <w:rFonts w:ascii="Arial" w:hAnsi="Arial" w:cs="Arial"/>
          <w:color w:val="000000"/>
        </w:rPr>
        <w:t xml:space="preserve"> режим занятий устанавливаются на основе 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FB6604">
        <w:rPr>
          <w:rFonts w:ascii="Arial" w:hAnsi="Arial" w:cs="Arial"/>
          <w:color w:val="000000"/>
        </w:rPr>
        <w:t>Сан</w:t>
      </w:r>
      <w:proofErr w:type="gramStart"/>
      <w:r w:rsidRPr="00FB6604">
        <w:rPr>
          <w:rFonts w:ascii="Arial" w:hAnsi="Arial" w:cs="Arial"/>
          <w:color w:val="000000"/>
        </w:rPr>
        <w:t>.П</w:t>
      </w:r>
      <w:proofErr w:type="gramEnd"/>
      <w:r w:rsidRPr="00FB6604">
        <w:rPr>
          <w:rFonts w:ascii="Arial" w:hAnsi="Arial" w:cs="Arial"/>
          <w:color w:val="000000"/>
        </w:rPr>
        <w:t>ин</w:t>
      </w:r>
      <w:proofErr w:type="spellEnd"/>
      <w:r w:rsidRPr="00FB6604">
        <w:rPr>
          <w:rFonts w:ascii="Arial" w:hAnsi="Arial" w:cs="Arial"/>
          <w:color w:val="000000"/>
        </w:rPr>
        <w:t xml:space="preserve"> 2.4.1.3049-13, в соответствии с  Федеральным законом от 29.12.2012 № 273-ФЗ "Об образовании в Российской Федерации»,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1.2. Положение регламентирует режим работы, режим занятий дошкольного образовательного учреждения</w:t>
      </w:r>
    </w:p>
    <w:p w:rsid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1.3. Режим функционирования образовательного учреждения согласовывается с учредителем</w:t>
      </w:r>
    </w:p>
    <w:p w:rsidR="00022E8A" w:rsidRDefault="00022E8A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2</w:t>
      </w:r>
      <w:r w:rsidRPr="00FB6604">
        <w:rPr>
          <w:rFonts w:ascii="Arial" w:hAnsi="Arial" w:cs="Arial"/>
          <w:b/>
          <w:bCs/>
          <w:color w:val="000000"/>
        </w:rPr>
        <w:t>.Режим функционирования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дошкольного образовательного учреждения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2.1. ДОУ работает по 5-дневной рабочей неделе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Режим работы с 07.30 до 16:30 (9</w:t>
      </w:r>
      <w:r w:rsidRPr="00FB6604">
        <w:rPr>
          <w:rFonts w:ascii="Arial" w:hAnsi="Arial" w:cs="Arial"/>
          <w:color w:val="000000"/>
        </w:rPr>
        <w:t xml:space="preserve"> часов).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2.3. В субботу, воскресенье и праздничные дни ДОУ не работает.</w:t>
      </w: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b/>
          <w:bCs/>
          <w:color w:val="000000"/>
        </w:rPr>
        <w:t>3.Режим занятий обучающихся (воспитанников)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3.1.Образовательный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 xml:space="preserve">3.2.Образовательная деятельность проводится в соответствии с </w:t>
      </w:r>
      <w:proofErr w:type="spellStart"/>
      <w:r w:rsidRPr="00FB6604">
        <w:rPr>
          <w:rFonts w:ascii="Arial" w:hAnsi="Arial" w:cs="Arial"/>
          <w:color w:val="000000"/>
        </w:rPr>
        <w:t>СанПин</w:t>
      </w:r>
      <w:proofErr w:type="spellEnd"/>
      <w:r w:rsidRPr="00FB6604">
        <w:rPr>
          <w:rFonts w:ascii="Arial" w:hAnsi="Arial" w:cs="Arial"/>
          <w:color w:val="000000"/>
        </w:rPr>
        <w:t xml:space="preserve"> и Санитарно </w:t>
      </w:r>
      <w:proofErr w:type="gramStart"/>
      <w:r w:rsidRPr="00FB6604">
        <w:rPr>
          <w:rFonts w:ascii="Arial" w:hAnsi="Arial" w:cs="Arial"/>
          <w:color w:val="000000"/>
        </w:rPr>
        <w:t>–э</w:t>
      </w:r>
      <w:proofErr w:type="gramEnd"/>
      <w:r w:rsidRPr="00FB6604">
        <w:rPr>
          <w:rFonts w:ascii="Arial" w:hAnsi="Arial" w:cs="Arial"/>
          <w:color w:val="000000"/>
        </w:rPr>
        <w:t>пидемиологического заключения о соответствии программ, методик, режимов воспитания и обучения детей в дошкольных учреждениях № 2/3 от 19.04.2013 года.      Максимально допустимый объем недельной непосредственно  образовательной деятельности составляет: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для детей дошкольного возраста от 3 д</w:t>
      </w:r>
      <w:r>
        <w:rPr>
          <w:rFonts w:ascii="Arial" w:hAnsi="Arial" w:cs="Arial"/>
          <w:color w:val="000000"/>
        </w:rPr>
        <w:t>о 4 лет- 9</w:t>
      </w:r>
      <w:r w:rsidRPr="00FB6604">
        <w:rPr>
          <w:rFonts w:ascii="Arial" w:hAnsi="Arial" w:cs="Arial"/>
          <w:color w:val="000000"/>
        </w:rPr>
        <w:t xml:space="preserve"> занятий в неделю, продолжительностью не более 15 мин.;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lastRenderedPageBreak/>
        <w:t>для детей дошколь</w:t>
      </w:r>
      <w:r>
        <w:rPr>
          <w:rFonts w:ascii="Arial" w:hAnsi="Arial" w:cs="Arial"/>
          <w:color w:val="000000"/>
        </w:rPr>
        <w:t>ного возраста от 4 до 5 лет – 10</w:t>
      </w:r>
      <w:r w:rsidRPr="00FB6604">
        <w:rPr>
          <w:rFonts w:ascii="Arial" w:hAnsi="Arial" w:cs="Arial"/>
          <w:color w:val="000000"/>
        </w:rPr>
        <w:t xml:space="preserve"> занятий в неделю продолжительностью не более 20 мин.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для детей дошкол</w:t>
      </w:r>
      <w:r>
        <w:rPr>
          <w:rFonts w:ascii="Arial" w:hAnsi="Arial" w:cs="Arial"/>
          <w:color w:val="000000"/>
        </w:rPr>
        <w:t>ьного возраста от 5 до 6 лет -12</w:t>
      </w:r>
      <w:r w:rsidRPr="00FB6604">
        <w:rPr>
          <w:rFonts w:ascii="Arial" w:hAnsi="Arial" w:cs="Arial"/>
          <w:color w:val="000000"/>
        </w:rPr>
        <w:t xml:space="preserve"> занятий в неделю продолжительностью не более 25 мин.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для детей дошколь</w:t>
      </w:r>
      <w:r>
        <w:rPr>
          <w:rFonts w:ascii="Arial" w:hAnsi="Arial" w:cs="Arial"/>
          <w:color w:val="000000"/>
        </w:rPr>
        <w:t>ного возраста от 6 до 7 лет – 14</w:t>
      </w:r>
      <w:r w:rsidRPr="00FB6604">
        <w:rPr>
          <w:rFonts w:ascii="Arial" w:hAnsi="Arial" w:cs="Arial"/>
          <w:color w:val="000000"/>
        </w:rPr>
        <w:t xml:space="preserve"> занятий в неделю продолжительностью не более 30 мин.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3.3.  В теплое время года макс</w:t>
      </w:r>
      <w:r>
        <w:rPr>
          <w:rFonts w:ascii="Arial" w:hAnsi="Arial" w:cs="Arial"/>
          <w:color w:val="000000"/>
        </w:rPr>
        <w:t>имальное число занятий проводит</w:t>
      </w:r>
      <w:r w:rsidRPr="00FB6604">
        <w:rPr>
          <w:rFonts w:ascii="Arial" w:hAnsi="Arial" w:cs="Arial"/>
          <w:color w:val="000000"/>
        </w:rPr>
        <w:t>ся на участке во время прогулки.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3.4.Максимально допустимое  количество занятий в первой половине дня в младших и средних группах не превышает 2-х (30 и 40 мин. соответственно), а в старшей и подготовительной 3-х занятий (45 мин. и 1,5 часа соответственно).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  составлять не более 25 – 30 минут в день.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3.7. Занятия, требующие повышенную познавательную активность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3.8.Непосредственно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3.9. 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3.10.В летний период учебные занятия не проводятся. Рекомендуется проводить спортивные и подвижные игры, спортивные  праздники, экскурсии и др. во время прогулки.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3.11. Непосредственно образовательная деятельность с детьми проводится  воспитателями в групповых комнатах. Музыкальные и физкультурные занятия проводятся специалистами в музыкальном зале. В теплое время года физкультурные занятия проводятся на свежем воздухе.</w:t>
      </w:r>
    </w:p>
    <w:p w:rsidR="00022E8A" w:rsidRDefault="00022E8A" w:rsidP="00FB6604">
      <w:pPr>
        <w:pStyle w:val="a3"/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F17BC0" w:rsidRDefault="00F17BC0" w:rsidP="00FB6604">
      <w:pPr>
        <w:pStyle w:val="a3"/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b/>
          <w:bCs/>
          <w:color w:val="000000"/>
        </w:rPr>
        <w:lastRenderedPageBreak/>
        <w:t>4.Ответственность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4.1.Аминистрация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9D0A62" w:rsidRPr="00FB6604" w:rsidRDefault="009D0A62">
      <w:pPr>
        <w:rPr>
          <w:sz w:val="24"/>
          <w:szCs w:val="24"/>
        </w:rPr>
      </w:pPr>
    </w:p>
    <w:sectPr w:rsidR="009D0A62" w:rsidRPr="00FB6604" w:rsidSect="00022E8A">
      <w:pgSz w:w="11906" w:h="16838"/>
      <w:pgMar w:top="1134" w:right="1416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604"/>
    <w:rsid w:val="00022E8A"/>
    <w:rsid w:val="009D0A62"/>
    <w:rsid w:val="00F17BC0"/>
    <w:rsid w:val="00FB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6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Детсад</cp:lastModifiedBy>
  <cp:revision>4</cp:revision>
  <dcterms:created xsi:type="dcterms:W3CDTF">2018-11-04T12:29:00Z</dcterms:created>
  <dcterms:modified xsi:type="dcterms:W3CDTF">2019-03-02T08:22:00Z</dcterms:modified>
</cp:coreProperties>
</file>